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61D" w14:textId="0E76500C" w:rsidR="00D079E2" w:rsidRPr="00D079E2" w:rsidRDefault="00EE3461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SKIFT TIDSPERIODE</w:t>
      </w:r>
    </w:p>
    <w:p w14:paraId="193018BC" w14:textId="61684D9B" w:rsidR="00D079E2" w:rsidRDefault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E9762" wp14:editId="179C474F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803729835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CA3FE"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9CB0E0A" w14:textId="605415F2" w:rsidR="00D079E2" w:rsidRPr="00D079E2" w:rsidRDefault="00967753" w:rsidP="00077AF1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Loopons startside består af fire forskellige hovedemner: IN-STAY MESSAGES, FEEDBACK, RESULTS BENCHMARK og ACTIVITY BENCHMARK. Ønsker man at se </w:t>
      </w:r>
      <w:r w:rsidR="00C91B16">
        <w:rPr>
          <w:color w:val="000000" w:themeColor="text1"/>
          <w:sz w:val="24"/>
          <w:szCs w:val="24"/>
        </w:rPr>
        <w:t>data</w:t>
      </w:r>
      <w:r>
        <w:rPr>
          <w:color w:val="000000" w:themeColor="text1"/>
          <w:sz w:val="24"/>
          <w:szCs w:val="24"/>
        </w:rPr>
        <w:t xml:space="preserve"> for en given periode, kan man tilpasse dette i Loopon. </w:t>
      </w:r>
    </w:p>
    <w:p w14:paraId="28167742" w14:textId="77777777" w:rsidR="00D079E2" w:rsidRDefault="00D079E2" w:rsidP="00D079E2">
      <w:pPr>
        <w:rPr>
          <w:sz w:val="24"/>
          <w:szCs w:val="24"/>
        </w:rPr>
      </w:pPr>
    </w:p>
    <w:p w14:paraId="2FE1B78D" w14:textId="65D1285A" w:rsidR="00D079E2" w:rsidRPr="00D079E2" w:rsidRDefault="00D079E2" w:rsidP="00D079E2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HVORDAN</w:t>
      </w:r>
    </w:p>
    <w:p w14:paraId="014B5AA4" w14:textId="77777777" w:rsidR="00D079E2" w:rsidRDefault="00D079E2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104D1" wp14:editId="4D82AB74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1714871005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A66DA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5334606" w14:textId="543FAD62" w:rsidR="00D079E2" w:rsidRDefault="00077AF1" w:rsidP="00077AF1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Åbner man Loopon, vil man først befinde sig på startsiden </w:t>
      </w:r>
      <w:r w:rsidR="00AE159E">
        <w:rPr>
          <w:color w:val="000000" w:themeColor="text1"/>
          <w:sz w:val="24"/>
          <w:szCs w:val="24"/>
        </w:rPr>
        <w:t xml:space="preserve">’HOME’. Her kan man gå op i højre hjørne og klikke på menuen, hvor der er vist en lille kalender med dato. </w:t>
      </w:r>
    </w:p>
    <w:p w14:paraId="73950776" w14:textId="01E4076B" w:rsidR="00AE159E" w:rsidRDefault="00AE159E" w:rsidP="00D079E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D55E3" wp14:editId="69C14F98">
                <wp:simplePos x="0" y="0"/>
                <wp:positionH relativeFrom="column">
                  <wp:posOffset>3376897</wp:posOffset>
                </wp:positionH>
                <wp:positionV relativeFrom="paragraph">
                  <wp:posOffset>600281</wp:posOffset>
                </wp:positionV>
                <wp:extent cx="1341912" cy="201881"/>
                <wp:effectExtent l="12700" t="12700" r="17145" b="14605"/>
                <wp:wrapNone/>
                <wp:docPr id="43606720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2" cy="2018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A7FA8" id="Ellipse 2" o:spid="_x0000_s1026" style="position:absolute;margin-left:265.9pt;margin-top:47.25pt;width:105.65pt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OyVhQIAAGwFAAAOAAAAZHJzL2Uyb0RvYy54bWysVE1v2zAMvQ/YfxB0Xx1nyZoGcYogRYYB&#13;&#10;RVusHXpWZCkWIIuapMTJfv0o+SPBWuwwzAdZEslH8onk4vZYa3IQziswBc2vRpQIw6FUZlfQHy+b&#13;&#10;TzNKfGCmZBqMKOhJeHq7/Phh0di5GEMFuhSOIIjx88YWtArBzrPM80rUzF+BFQaFElzNAh7dLisd&#13;&#10;axC91tl4NPqSNeBK64AL7/H2rhXSZcKXUvDwKKUXgeiCYmwhrS6t27hmywWb7xyzleJdGOwfoqiZ&#13;&#10;Muh0gLpjgZG9U2+gasUdeJDhikOdgZSKi5QDZpOP/sjmuWJWpFyQHG8Hmvz/g+UPh2f75JCGxvq5&#13;&#10;x23M4ihdHf8YHzkmsk4DWeIYCMfL/PMkv8nHlHCUYfCzWR7ZzM7W1vnwVUBN4qagQmtlfcyHzdnh&#13;&#10;3odWu9eK1wY2Suv0JtqQBnFn0+tpsvCgVRmlUc+73XatHTkwfNbNZoRf5/tCDSPRBgM6J5Z24aRF&#13;&#10;xNDmu5BElZjKuPUQa04MsIxzYULeiipWitZbPr1w1luktBNgRJYY5YDdAfSaLUiP3TLQ6UdTkUp2&#13;&#10;MB79LbDWeLBInsGEwbhWBtx7ABqz6jy3+j1JLTWRpS2UpydHHLQN4y3fKHzEe+bDE3PYIdhL2PXh&#13;&#10;ERepAV8Kuh0lFbhf791HfSxclFLSYMcV1P/cMyco0d8MlvRNPpnEFk2HyfR6jAd3KdleSsy+XgO+&#13;&#10;fo7zxfK0jfpB91vpoH7F4bCKXlHEDEffBeXB9Yd1aCcBjhcuVqukhm1pWbg3z5ZH8MhqrNCX4ytz&#13;&#10;tqvkgD3wAH13vqnmVjdaGljtA0iVSv3Ma8c3tnQqnG78xJlxeU5a5yG5/A0AAP//AwBQSwMEFAAG&#13;&#10;AAgAAAAhAPjq1WDlAAAADwEAAA8AAABkcnMvZG93bnJldi54bWxMj81OwzAQhO9IvIO1SNyok6Y/&#13;&#10;kMapEKgXJKSQlrsbb5OIeB1ipw08PcsJLiutdmb2m2w72U6ccfCtIwXxLAKBVDnTUq3gsN/d3YPw&#13;&#10;QZPRnSNU8IUetvn1VaZT4y70hucy1IJDyKdaQRNCn0rpqwat9jPXI/Ht5AarA69DLc2gLxxuOzmP&#13;&#10;opW0uiX+0OgenxqsPsrRKij3L5HZHV4/T35NRf/+XYxtUyh1ezM9b3g8bkAEnMKfA347MD/kDHZ0&#13;&#10;IxkvOgXLJGb+oOBhsQTBgvUiiUEcWTlfJSDzTP7vkf8AAAD//wMAUEsBAi0AFAAGAAgAAAAhALaD&#13;&#10;OJL+AAAA4QEAABMAAAAAAAAAAAAAAAAAAAAAAFtDb250ZW50X1R5cGVzXS54bWxQSwECLQAUAAYA&#13;&#10;CAAAACEAOP0h/9YAAACUAQAACwAAAAAAAAAAAAAAAAAvAQAAX3JlbHMvLnJlbHNQSwECLQAUAAYA&#13;&#10;CAAAACEAYzDslYUCAABsBQAADgAAAAAAAAAAAAAAAAAuAgAAZHJzL2Uyb0RvYy54bWxQSwECLQAU&#13;&#10;AAYACAAAACEA+OrVYOUAAAAPAQAADwAAAAAAAAAAAAAAAADfBAAAZHJzL2Rvd25yZXYueG1sUEsF&#13;&#10;BgAAAAAEAAQA8wAAAPEFAAAAAA==&#13;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472FEC6E" wp14:editId="25A3FD42">
            <wp:extent cx="6120130" cy="3442335"/>
            <wp:effectExtent l="0" t="0" r="1270" b="0"/>
            <wp:docPr id="1621200250" name="Billede 1" descr="Et billede, der indeholder skærmbillede, tekst, software, Web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00250" name="Billede 1" descr="Et billede, der indeholder skærmbillede, tekst, software, Webside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E024" w14:textId="405DE1DC" w:rsidR="00550E1B" w:rsidRDefault="00AE159E" w:rsidP="00BE7FC2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Dernæst kan man frit vælge om man vil bruge de oftest brugte intervaller såsom ’MONTH TO DATE’ eller ’LAST MONTH’. </w:t>
      </w:r>
      <w:r w:rsidR="00550E1B">
        <w:rPr>
          <w:color w:val="000000" w:themeColor="text1"/>
          <w:sz w:val="24"/>
          <w:szCs w:val="24"/>
        </w:rPr>
        <w:t xml:space="preserve">Det betyder i dette </w:t>
      </w:r>
      <w:r w:rsidR="00626787">
        <w:rPr>
          <w:color w:val="000000" w:themeColor="text1"/>
          <w:sz w:val="24"/>
          <w:szCs w:val="24"/>
        </w:rPr>
        <w:t>eksempel</w:t>
      </w:r>
      <w:r w:rsidR="00550E1B">
        <w:rPr>
          <w:color w:val="000000" w:themeColor="text1"/>
          <w:sz w:val="24"/>
          <w:szCs w:val="24"/>
        </w:rPr>
        <w:t xml:space="preserve">, at man kan se data fra </w:t>
      </w:r>
      <w:r w:rsidR="009C3309">
        <w:rPr>
          <w:color w:val="000000" w:themeColor="text1"/>
          <w:sz w:val="24"/>
          <w:szCs w:val="24"/>
        </w:rPr>
        <w:t>’M</w:t>
      </w:r>
      <w:r w:rsidR="00550E1B">
        <w:rPr>
          <w:color w:val="000000" w:themeColor="text1"/>
          <w:sz w:val="24"/>
          <w:szCs w:val="24"/>
        </w:rPr>
        <w:t>åned til dato</w:t>
      </w:r>
      <w:r w:rsidR="009C3309">
        <w:rPr>
          <w:color w:val="000000" w:themeColor="text1"/>
          <w:sz w:val="24"/>
          <w:szCs w:val="24"/>
        </w:rPr>
        <w:t>’</w:t>
      </w:r>
      <w:r w:rsidR="00550E1B">
        <w:rPr>
          <w:color w:val="000000" w:themeColor="text1"/>
          <w:sz w:val="24"/>
          <w:szCs w:val="24"/>
        </w:rPr>
        <w:t xml:space="preserve"> og </w:t>
      </w:r>
      <w:r w:rsidR="009C3309">
        <w:rPr>
          <w:color w:val="000000" w:themeColor="text1"/>
          <w:sz w:val="24"/>
          <w:szCs w:val="24"/>
        </w:rPr>
        <w:t>’S</w:t>
      </w:r>
      <w:r w:rsidR="00550E1B">
        <w:rPr>
          <w:color w:val="000000" w:themeColor="text1"/>
          <w:sz w:val="24"/>
          <w:szCs w:val="24"/>
        </w:rPr>
        <w:t>idste måned</w:t>
      </w:r>
      <w:r w:rsidR="009C3309">
        <w:rPr>
          <w:color w:val="000000" w:themeColor="text1"/>
          <w:sz w:val="24"/>
          <w:szCs w:val="24"/>
        </w:rPr>
        <w:t>’</w:t>
      </w:r>
      <w:r w:rsidR="00550E1B">
        <w:rPr>
          <w:color w:val="000000" w:themeColor="text1"/>
          <w:sz w:val="24"/>
          <w:szCs w:val="24"/>
        </w:rPr>
        <w:t xml:space="preserve">. </w:t>
      </w:r>
    </w:p>
    <w:p w14:paraId="5E22C0E0" w14:textId="4636AFEB" w:rsidR="00626787" w:rsidRDefault="00BE526A" w:rsidP="00626787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7B452" wp14:editId="2AF6DAC1">
                <wp:simplePos x="0" y="0"/>
                <wp:positionH relativeFrom="column">
                  <wp:posOffset>1142555</wp:posOffset>
                </wp:positionH>
                <wp:positionV relativeFrom="paragraph">
                  <wp:posOffset>289560</wp:posOffset>
                </wp:positionV>
                <wp:extent cx="3776354" cy="1899995"/>
                <wp:effectExtent l="12700" t="12700" r="8255" b="17780"/>
                <wp:wrapNone/>
                <wp:docPr id="12491134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54" cy="18999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B542F" id="Ellipse 7" o:spid="_x0000_s1026" style="position:absolute;margin-left:89.95pt;margin-top:22.8pt;width:297.35pt;height:14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UP5hwIAAG0FAAAOAAAAZHJzL2Uyb0RvYy54bWysVE1v2zAMvQ/YfxB0Xx2nSdMGdYqgRYYB&#13;&#10;RRusHXpWZCkWIIuapMTJfv0o+SPBWuwwzAdZEslH8onk7d2h1mQvnFdgCppfjCgRhkOpzLagP15X&#13;&#10;X64p8YGZkmkwoqBH4end4vOn28bOxRgq0KVwBEGMnze2oFUIdp5lnleiZv4CrDAolOBqFvDotlnp&#13;&#10;WIPotc7Go9FV1oArrQMuvMfbh1ZIFwlfSsHDs5ReBKILirGFtLq0buKaLW7ZfOuYrRTvwmD/EEXN&#13;&#10;lEGnA9QDC4zsnHoHVSvuwIMMFxzqDKRUXKQcMJt89Ec2LxWzIuWC5Hg70OT/Hyx/2r/YtUMaGuvn&#13;&#10;Hrcxi4N0dfxjfOSQyDoOZIlDIBwvL2ezq8vphBKOsvz6Br9ppDM7mVvnw1cBNYmbggqtlfUxITZn&#13;&#10;+0cfWu1eK14bWCmt06NoQ5qCjq+ns2my8KBVGaVRz7vt5l47smf4rqvVCL/O95kaRqINBnTKLO3C&#13;&#10;UYuIoc13IYkqMZdx6yEWnRhgGefChLwVVawUrbd8euast0hpJ8CILDHKAbsD6DVbkB67ZaDTj6Yi&#13;&#10;1exgPPpbYK3xYJE8gwmDca0MuI8ANGbVeW71e5JaaiJLGyiPa0cctB3jLV8pfMRH5sOaOWwRbCZs&#13;&#10;+/CMi9SALwXdjpIK3K+P7qM+Vi5KKWmw5Qrqf+6YE5TobwZr+iafTGKPpsNkOhvjwZ1LNucSs6vv&#13;&#10;AV8/xwFjedpG/aD7rXRQv+F0WEavKGKGo++C8uD6w31oRwHOFy6Wy6SGfWlZeDQvlkfwyGqs0NfD&#13;&#10;G3O2q+SATfAEfXu+q+ZWN1oaWO4CSJVK/cRrxzf2dCqcbv7EoXF+TlqnKbn4DQAA//8DAFBLAwQU&#13;&#10;AAYACAAAACEAXsLLaOIAAAAPAQAADwAAAGRycy9kb3ducmV2LnhtbExPTU/DMAy9I/EfIiNxYylQ&#13;&#10;1q1rOiHQLkhIpdvuWeO11RqnNOlW+PWYE1wsP/n5fWTryXbijINvHSm4n0UgkCpnWqoV7LabuwUI&#13;&#10;HzQZ3TlCBV/oYZ1fX2U6Ne5CH3guQy1YhHyqFTQh9KmUvmrQaj9zPRLfjm6wOjAcamkGfWFx28mH&#13;&#10;KJpLq1tih0b3+NJgdSpHq6DcvkVms3v/PPqEin7/XYxtUyh1ezO9rng8r0AEnMLfB/x24PyQc7CD&#13;&#10;G8l40TFOlkumKoif5iCYkCQxLwcFj3G8AJln8n+P/AcAAP//AwBQSwECLQAUAAYACAAAACEAtoM4&#13;&#10;kv4AAADhAQAAEwAAAAAAAAAAAAAAAAAAAAAAW0NvbnRlbnRfVHlwZXNdLnhtbFBLAQItABQABgAI&#13;&#10;AAAAIQA4/SH/1gAAAJQBAAALAAAAAAAAAAAAAAAAAC8BAABfcmVscy8ucmVsc1BLAQItABQABgAI&#13;&#10;AAAAIQBb8UP5hwIAAG0FAAAOAAAAAAAAAAAAAAAAAC4CAABkcnMvZTJvRG9jLnhtbFBLAQItABQA&#13;&#10;BgAIAAAAIQBewsto4gAAAA8BAAAPAAAAAAAAAAAAAAAAAOEEAABkcnMvZG93bnJldi54bWxQSwUG&#13;&#10;AAAAAAQABADzAAAA8AUAAAAA&#13;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497B76EC" wp14:editId="5B32F747">
            <wp:extent cx="2517569" cy="4061775"/>
            <wp:effectExtent l="0" t="0" r="0" b="2540"/>
            <wp:docPr id="318389301" name="Billede 6" descr="Et billede, der indeholder tekst, skærmbillede, software, multimedi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89301" name="Billede 6" descr="Et billede, der indeholder tekst, skærmbillede, software, multimedier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600" cy="406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2412E" w14:textId="45F894DD" w:rsidR="00AE159E" w:rsidRPr="00D079E2" w:rsidRDefault="00BE7FC2" w:rsidP="00BE7FC2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 er også muligt at krydse boksen ’CUSTOM INTERVAL’ af, så cirklen udenfor teksten bliver blå</w:t>
      </w:r>
      <w:r w:rsidR="00BE526A">
        <w:rPr>
          <w:color w:val="000000" w:themeColor="text1"/>
          <w:sz w:val="24"/>
          <w:szCs w:val="24"/>
        </w:rPr>
        <w:t xml:space="preserve"> som på billedet</w:t>
      </w:r>
      <w:r w:rsidR="00492124">
        <w:rPr>
          <w:color w:val="000000" w:themeColor="text1"/>
          <w:sz w:val="24"/>
          <w:szCs w:val="24"/>
        </w:rPr>
        <w:t xml:space="preserve"> nedenfor</w:t>
      </w:r>
      <w:r>
        <w:rPr>
          <w:color w:val="000000" w:themeColor="text1"/>
          <w:sz w:val="24"/>
          <w:szCs w:val="24"/>
        </w:rPr>
        <w:t xml:space="preserve">. Krydser man denne boks af, så skal man selv vælge intervallet, hvilket gøres i det lyseblå område. </w:t>
      </w:r>
      <w:r w:rsidR="00AE159E">
        <w:rPr>
          <w:color w:val="000000" w:themeColor="text1"/>
          <w:sz w:val="24"/>
          <w:szCs w:val="24"/>
        </w:rPr>
        <w:t xml:space="preserve"> </w:t>
      </w:r>
    </w:p>
    <w:p w14:paraId="44F96D45" w14:textId="269E8347" w:rsidR="00D079E2" w:rsidRDefault="004C6B7B" w:rsidP="00167A0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F02A7" wp14:editId="18055C72">
                <wp:simplePos x="0" y="0"/>
                <wp:positionH relativeFrom="column">
                  <wp:posOffset>1690600</wp:posOffset>
                </wp:positionH>
                <wp:positionV relativeFrom="paragraph">
                  <wp:posOffset>1870562</wp:posOffset>
                </wp:positionV>
                <wp:extent cx="2695237" cy="997528"/>
                <wp:effectExtent l="12700" t="12700" r="10160" b="19050"/>
                <wp:wrapNone/>
                <wp:docPr id="64394831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237" cy="99752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1C9E2E" id="Ellipse 5" o:spid="_x0000_s1026" style="position:absolute;margin-left:133.1pt;margin-top:147.3pt;width:212.2pt;height:7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7tthgIAAGwFAAAOAAAAZHJzL2Uyb0RvYy54bWysVFFv2yAQfp+0/4B4X51kTdNEdaqoVaZJ&#13;&#10;VVetnfpMMMRImGNA4mS/fgfYTrRWe5jmBwzc3Xd3H3d3c3toNNkL5xWYko4vRpQIw6FSZlvSHy/r&#13;&#10;T9eU+MBMxTQYUdKj8PR2+fHDTWsXYgI16Eo4giDGL1pb0joEuygKz2vRMH8BVhgUSnANC3h026Jy&#13;&#10;rEX0RheT0eiqaMFV1gEX3uPtfRbSZcKXUvDwTUovAtElxdhCWl1aN3EtljdssXXM1op3YbB/iKJh&#13;&#10;yqDTAeqeBUZ2Tr2BahR34EGGCw5NAVIqLlIOmM149Ec2zzWzIuWC5Hg70OT/Hyx/3D/bJ4c0tNYv&#13;&#10;PG5jFgfpmvjH+MghkXUcyBKHQDheTq7m08nnGSUcZfP5bDq5jmwWJ2vrfPgioCFxU1KhtbI+5sMW&#13;&#10;bP/gQ9buteK1gbXSOr2JNqRFJ9fT2TRZeNCqitKo5912c6cd2TN81vV6hF/n+0wNI9EGAzollnbh&#13;&#10;qEXE0Oa7kERVMZXsIdacGGAZ58KEcRbVrBLZ23h65qy3SGknwIgsMcoBuwPoNTNIj50Z6PSjqUgl&#13;&#10;OxiP/hZYNh4skmcwYTBulAH3HoDGrDrPWb8nKVMTWdpAdXxyxEFuGG/5WuEjPjAfnpjDDsFewq4P&#13;&#10;33CRGvCloNtRUoP79d591MfCRSklLXZcSf3PHXOCEv3VYEnPx5eXsUXT4XI6m+DBnUs25xKza+4A&#13;&#10;X3+M88XytI36Qfdb6aB5xeGwil5RxAxH3yXlwfWHu5AnAY4XLlarpIZtaVl4MM+WR/DIaqzQl8Mr&#13;&#10;c7ar5IA98Ah9d76p5qwbLQ2sdgGkSqV+4rXjG1s6FU43fuLMOD8nrdOQXP4GAAD//wMAUEsDBBQA&#13;&#10;BgAIAAAAIQDr+NAD4wAAABABAAAPAAAAZHJzL2Rvd25yZXYueG1sTE9NT8MwDL0j8R8iT+LG0lUj&#13;&#10;Y13TCYF2QUIq3bhnTdZUa5zSpFvh12NOcLGe5ef3kW8n17GLGULrUcJingAzWHvdYiPhsN/dPwIL&#13;&#10;UaFWnUcj4csE2Ba3N7nKtL/iu7lUsWEkgiFTEmyMfcZ5qK1xKsx9b5BuJz84FWkdGq4HdSVx1/E0&#13;&#10;SQR3qkVysKo3z9bU52p0Eqr9a6J3h7fPU1hh2X98l2NrSynvZtPLhsbTBlg0U/z7gN8OlB8KCnb0&#13;&#10;I+rAOgmpEClRCayXAhgxxDohcJSwfFisgBc5/1+k+AEAAP//AwBQSwECLQAUAAYACAAAACEAtoM4&#13;&#10;kv4AAADhAQAAEwAAAAAAAAAAAAAAAAAAAAAAW0NvbnRlbnRfVHlwZXNdLnhtbFBLAQItABQABgAI&#13;&#10;AAAAIQA4/SH/1gAAAJQBAAALAAAAAAAAAAAAAAAAAC8BAABfcmVscy8ucmVsc1BLAQItABQABgAI&#13;&#10;AAAAIQDFH7tthgIAAGwFAAAOAAAAAAAAAAAAAAAAAC4CAABkcnMvZTJvRG9jLnhtbFBLAQItABQA&#13;&#10;BgAIAAAAIQDr+NAD4wAAABABAAAPAAAAAAAAAAAAAAAAAOAEAABkcnMvZG93bnJldi54bWxQSwUG&#13;&#10;AAAAAAQABADzAAAA8AUAAAAA&#13;&#10;" filled="f" strokecolor="red" strokeweight="2.25pt">
                <v:stroke joinstyle="miter"/>
              </v:oval>
            </w:pict>
          </mc:Fallback>
        </mc:AlternateContent>
      </w:r>
      <w:r w:rsidR="00AE159E">
        <w:rPr>
          <w:noProof/>
          <w:sz w:val="24"/>
          <w:szCs w:val="24"/>
        </w:rPr>
        <w:drawing>
          <wp:inline distT="0" distB="0" distL="0" distR="0" wp14:anchorId="429351D0" wp14:editId="6F9E4402">
            <wp:extent cx="2376177" cy="3807361"/>
            <wp:effectExtent l="0" t="0" r="0" b="3175"/>
            <wp:docPr id="917630550" name="Billede 3" descr="Et billede, der indeholder tekst, skærmbillede, software, multimedi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630550" name="Billede 3" descr="Et billede, der indeholder tekst, skærmbillede, software, multimedier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101" cy="380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AB5F" w14:textId="7D8AD948" w:rsidR="00167A0D" w:rsidRDefault="00BE7FC2" w:rsidP="003030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bunden af menuen er det også </w:t>
      </w:r>
      <w:r w:rsidR="008E08A9">
        <w:rPr>
          <w:sz w:val="24"/>
          <w:szCs w:val="24"/>
        </w:rPr>
        <w:t xml:space="preserve">muligt at vælge, hvordan dataene skal vises. Det er eksempelvis muligt at vælge ’WEEKLY RESULTS’ og ’MONTHLY RESULTS’. </w:t>
      </w:r>
      <w:r w:rsidR="008F4412">
        <w:rPr>
          <w:sz w:val="24"/>
          <w:szCs w:val="24"/>
        </w:rPr>
        <w:t xml:space="preserve">Her klikker man blot på den opdeling man ønsker. </w:t>
      </w:r>
      <w:r w:rsidR="00BF01DB">
        <w:rPr>
          <w:sz w:val="24"/>
          <w:szCs w:val="24"/>
        </w:rPr>
        <w:t xml:space="preserve">Nedenfor har man valgt ’MONTHLY RESULTS’. Det betyder, at dataene/resultaterne </w:t>
      </w:r>
      <w:r w:rsidR="00084753">
        <w:rPr>
          <w:sz w:val="24"/>
          <w:szCs w:val="24"/>
        </w:rPr>
        <w:t>vil blive</w:t>
      </w:r>
      <w:r w:rsidR="00BF01DB">
        <w:rPr>
          <w:sz w:val="24"/>
          <w:szCs w:val="24"/>
        </w:rPr>
        <w:t xml:space="preserve"> vist pr. måned. </w:t>
      </w:r>
    </w:p>
    <w:p w14:paraId="33E0DA46" w14:textId="22BDC0EB" w:rsidR="00BE7FC2" w:rsidRDefault="00167A0D" w:rsidP="00167A0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1CCCD1" wp14:editId="50331EED">
            <wp:extent cx="3822700" cy="1676400"/>
            <wp:effectExtent l="0" t="0" r="0" b="0"/>
            <wp:docPr id="1464161607" name="Billede 4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161607" name="Billede 4" descr="Et billede, der indeholder tekst, skærmbillede, Font/skrifttype, nummer/tal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C2D99" w14:textId="77777777" w:rsidR="003C4AF9" w:rsidRDefault="003C4AF9" w:rsidP="00D079E2">
      <w:pPr>
        <w:rPr>
          <w:color w:val="4472C4" w:themeColor="accent1"/>
          <w:sz w:val="24"/>
          <w:szCs w:val="24"/>
        </w:rPr>
      </w:pPr>
    </w:p>
    <w:p w14:paraId="717EF7EC" w14:textId="77777777" w:rsidR="003C4AF9" w:rsidRDefault="003C4AF9" w:rsidP="00D079E2">
      <w:pPr>
        <w:rPr>
          <w:color w:val="4472C4" w:themeColor="accent1"/>
          <w:sz w:val="24"/>
          <w:szCs w:val="24"/>
        </w:rPr>
      </w:pPr>
    </w:p>
    <w:p w14:paraId="4C3C79B1" w14:textId="77777777" w:rsidR="003C4AF9" w:rsidRDefault="003C4AF9" w:rsidP="00D079E2">
      <w:pPr>
        <w:rPr>
          <w:color w:val="4472C4" w:themeColor="accent1"/>
          <w:sz w:val="24"/>
          <w:szCs w:val="24"/>
        </w:rPr>
      </w:pPr>
    </w:p>
    <w:p w14:paraId="42AE11C2" w14:textId="2EFA1D22" w:rsidR="00D079E2" w:rsidRPr="00D079E2" w:rsidRDefault="00D079E2" w:rsidP="00D079E2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lastRenderedPageBreak/>
        <w:t>SPØRGSMÅL</w:t>
      </w:r>
    </w:p>
    <w:p w14:paraId="69F6F8A7" w14:textId="00883841" w:rsidR="00D079E2" w:rsidRDefault="00D079E2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40A19" wp14:editId="50543A79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1477867841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04C32" id="Lige forbindels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F6BB64E" w14:textId="68099AE1" w:rsidR="00D079E2" w:rsidRDefault="009C2E9C" w:rsidP="00D079E2">
      <w:pPr>
        <w:rPr>
          <w:sz w:val="24"/>
          <w:szCs w:val="24"/>
        </w:rPr>
      </w:pPr>
      <w:r>
        <w:rPr>
          <w:sz w:val="24"/>
          <w:szCs w:val="24"/>
        </w:rPr>
        <w:t>Har du yderlige spørgsmål, er du velkommen til at kontakte AsnæsVangstrup</w:t>
      </w:r>
      <w:r w:rsidR="00ED0458">
        <w:rPr>
          <w:sz w:val="24"/>
          <w:szCs w:val="24"/>
        </w:rPr>
        <w:t xml:space="preserve"> på telefo</w:t>
      </w:r>
      <w:r w:rsidR="002634C3">
        <w:rPr>
          <w:sz w:val="24"/>
          <w:szCs w:val="24"/>
        </w:rPr>
        <w:t xml:space="preserve">n </w:t>
      </w:r>
      <w:r w:rsidR="00ED0458">
        <w:rPr>
          <w:sz w:val="24"/>
          <w:szCs w:val="24"/>
        </w:rPr>
        <w:t>7023 4808</w:t>
      </w:r>
      <w:r w:rsidR="002634C3">
        <w:rPr>
          <w:sz w:val="24"/>
          <w:szCs w:val="24"/>
        </w:rPr>
        <w:t xml:space="preserve"> eller mail </w:t>
      </w:r>
      <w:hyperlink r:id="rId10" w:history="1">
        <w:r w:rsidR="002634C3" w:rsidRPr="003E0C3C">
          <w:rPr>
            <w:rStyle w:val="Hyperlink"/>
            <w:sz w:val="24"/>
            <w:szCs w:val="24"/>
          </w:rPr>
          <w:t>analyse@asnaes-vangstrup.dk</w:t>
        </w:r>
      </w:hyperlink>
    </w:p>
    <w:p w14:paraId="45FE0CD3" w14:textId="77777777" w:rsidR="002634C3" w:rsidRPr="00D079E2" w:rsidRDefault="002634C3" w:rsidP="00D079E2">
      <w:pPr>
        <w:rPr>
          <w:sz w:val="24"/>
          <w:szCs w:val="24"/>
        </w:rPr>
      </w:pPr>
    </w:p>
    <w:p w14:paraId="276924BA" w14:textId="77777777" w:rsidR="00D079E2" w:rsidRPr="00D079E2" w:rsidRDefault="00D079E2" w:rsidP="00D079E2">
      <w:pPr>
        <w:rPr>
          <w:sz w:val="24"/>
          <w:szCs w:val="24"/>
        </w:rPr>
      </w:pPr>
    </w:p>
    <w:p w14:paraId="6C99CAB4" w14:textId="77777777" w:rsidR="00D079E2" w:rsidRPr="00D079E2" w:rsidRDefault="00D079E2" w:rsidP="00D079E2">
      <w:pPr>
        <w:rPr>
          <w:sz w:val="24"/>
          <w:szCs w:val="24"/>
        </w:rPr>
      </w:pPr>
    </w:p>
    <w:p w14:paraId="67F02C92" w14:textId="77777777" w:rsidR="00D079E2" w:rsidRPr="00D079E2" w:rsidRDefault="00D079E2" w:rsidP="00D079E2">
      <w:pPr>
        <w:rPr>
          <w:sz w:val="24"/>
          <w:szCs w:val="24"/>
        </w:rPr>
      </w:pPr>
    </w:p>
    <w:p w14:paraId="63CC09FA" w14:textId="77777777" w:rsidR="00D079E2" w:rsidRPr="00D079E2" w:rsidRDefault="00D079E2" w:rsidP="00D079E2">
      <w:pPr>
        <w:rPr>
          <w:sz w:val="24"/>
          <w:szCs w:val="24"/>
        </w:rPr>
      </w:pPr>
    </w:p>
    <w:p w14:paraId="2EAE664F" w14:textId="77777777" w:rsidR="00D079E2" w:rsidRDefault="00D079E2" w:rsidP="00D079E2">
      <w:pPr>
        <w:rPr>
          <w:sz w:val="24"/>
          <w:szCs w:val="24"/>
        </w:rPr>
      </w:pPr>
    </w:p>
    <w:p w14:paraId="5E74A996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1B3CD015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43B0F2F6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3475F976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0BB173C7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46D43065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2D9587E9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786A7352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1FA0A3DE" w14:textId="1C0FE3BF" w:rsidR="00D079E2" w:rsidRPr="00D079E2" w:rsidRDefault="00D079E2" w:rsidP="00D079E2">
      <w:pPr>
        <w:tabs>
          <w:tab w:val="left" w:pos="38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079E2" w:rsidRPr="00D079E2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1B0B" w14:textId="77777777" w:rsidR="00A678BB" w:rsidRDefault="00A678BB" w:rsidP="00D079E2">
      <w:pPr>
        <w:spacing w:after="0" w:line="240" w:lineRule="auto"/>
      </w:pPr>
      <w:r>
        <w:separator/>
      </w:r>
    </w:p>
  </w:endnote>
  <w:endnote w:type="continuationSeparator" w:id="0">
    <w:p w14:paraId="52245662" w14:textId="77777777" w:rsidR="00A678BB" w:rsidRDefault="00A678BB" w:rsidP="00D0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EB60" w14:textId="53055D5A" w:rsidR="00D079E2" w:rsidRDefault="00D079E2" w:rsidP="00D079E2">
    <w:pPr>
      <w:pStyle w:val="Sidefod"/>
    </w:pPr>
    <w:r>
      <w:rPr>
        <w:noProof/>
      </w:rPr>
      <w:drawing>
        <wp:inline distT="0" distB="0" distL="0" distR="0" wp14:anchorId="21471B93" wp14:editId="7F84402A">
          <wp:extent cx="1322705" cy="1024255"/>
          <wp:effectExtent l="0" t="0" r="0" b="4445"/>
          <wp:docPr id="154123742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3C138B33" wp14:editId="0CCA6B07">
          <wp:extent cx="2523490" cy="838359"/>
          <wp:effectExtent l="0" t="0" r="0" b="0"/>
          <wp:docPr id="12" name="Billede 12" descr="Et billede, der indeholder mørke, fyrværkeri, lys/lygt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 descr="Et billede, der indeholder mørke, fyrværkeri, lys/lygt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552" cy="84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3428" w14:textId="77777777" w:rsidR="00A678BB" w:rsidRDefault="00A678BB" w:rsidP="00D079E2">
      <w:pPr>
        <w:spacing w:after="0" w:line="240" w:lineRule="auto"/>
      </w:pPr>
      <w:r>
        <w:separator/>
      </w:r>
    </w:p>
  </w:footnote>
  <w:footnote w:type="continuationSeparator" w:id="0">
    <w:p w14:paraId="0F37B575" w14:textId="77777777" w:rsidR="00A678BB" w:rsidRDefault="00A678BB" w:rsidP="00D0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48A3" w14:textId="0397BD70" w:rsidR="00D079E2" w:rsidRDefault="00D079E2" w:rsidP="00D079E2">
    <w:pPr>
      <w:pStyle w:val="Sidehoved"/>
      <w:jc w:val="right"/>
    </w:pPr>
    <w:r>
      <w:rPr>
        <w:noProof/>
      </w:rPr>
      <w:drawing>
        <wp:inline distT="0" distB="0" distL="0" distR="0" wp14:anchorId="3D779CF4" wp14:editId="59390CAA">
          <wp:extent cx="1320165" cy="1022556"/>
          <wp:effectExtent l="0" t="0" r="0" b="6350"/>
          <wp:docPr id="99205061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938" cy="1027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E2"/>
    <w:rsid w:val="00077AF1"/>
    <w:rsid w:val="00084753"/>
    <w:rsid w:val="00167A0D"/>
    <w:rsid w:val="002634C3"/>
    <w:rsid w:val="00303035"/>
    <w:rsid w:val="003C4AF9"/>
    <w:rsid w:val="00412EFA"/>
    <w:rsid w:val="00492124"/>
    <w:rsid w:val="004C6B7B"/>
    <w:rsid w:val="004E00B5"/>
    <w:rsid w:val="00550E1B"/>
    <w:rsid w:val="005C2A34"/>
    <w:rsid w:val="00626787"/>
    <w:rsid w:val="007443B9"/>
    <w:rsid w:val="008E08A9"/>
    <w:rsid w:val="008F4412"/>
    <w:rsid w:val="00967753"/>
    <w:rsid w:val="009C2E9C"/>
    <w:rsid w:val="009C3309"/>
    <w:rsid w:val="00A678BB"/>
    <w:rsid w:val="00AE159E"/>
    <w:rsid w:val="00BE526A"/>
    <w:rsid w:val="00BE7FC2"/>
    <w:rsid w:val="00BF01DB"/>
    <w:rsid w:val="00C91B16"/>
    <w:rsid w:val="00D079E2"/>
    <w:rsid w:val="00ED0458"/>
    <w:rsid w:val="00E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75F2B"/>
  <w15:chartTrackingRefBased/>
  <w15:docId w15:val="{7FD657B6-045B-4AE9-8659-1182A8D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79E2"/>
  </w:style>
  <w:style w:type="paragraph" w:styleId="Sidefod">
    <w:name w:val="footer"/>
    <w:basedOn w:val="Normal"/>
    <w:link w:val="SidefodTegn"/>
    <w:uiPriority w:val="99"/>
    <w:unhideWhenUsed/>
    <w:rsid w:val="00D0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79E2"/>
  </w:style>
  <w:style w:type="character" w:styleId="Hyperlink">
    <w:name w:val="Hyperlink"/>
    <w:basedOn w:val="Standardskrifttypeiafsnit"/>
    <w:uiPriority w:val="99"/>
    <w:unhideWhenUsed/>
    <w:rsid w:val="002634C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alyse@asnaes-vangstrup.d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Egill Hauch</dc:creator>
  <cp:keywords/>
  <dc:description/>
  <cp:lastModifiedBy>Luna Richter</cp:lastModifiedBy>
  <cp:revision>19</cp:revision>
  <dcterms:created xsi:type="dcterms:W3CDTF">2023-06-23T09:13:00Z</dcterms:created>
  <dcterms:modified xsi:type="dcterms:W3CDTF">2023-12-08T12:34:00Z</dcterms:modified>
</cp:coreProperties>
</file>